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D93" w:rsidRDefault="00FC7D93" w:rsidP="00FC35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7D93" w:rsidRDefault="00FC7D93" w:rsidP="00FC7D93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7D93" w:rsidRDefault="00FC7D93" w:rsidP="00FC7D93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FC7D9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20572" cy="8758172"/>
            <wp:effectExtent l="0" t="0" r="4445" b="5080"/>
            <wp:docPr id="1" name="Рисунок 1" descr="d:\Documents and Settings\User\Рабочий стол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ти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032" cy="876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7D93" w:rsidRDefault="00FC7D93" w:rsidP="00FC7D93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E12B8" w:rsidRPr="00CE12B8" w:rsidRDefault="00CE12B8" w:rsidP="00FC35A1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12B8">
        <w:rPr>
          <w:rFonts w:ascii="Times New Roman" w:hAnsi="Times New Roman"/>
          <w:sz w:val="24"/>
          <w:szCs w:val="24"/>
        </w:rPr>
        <w:lastRenderedPageBreak/>
        <w:t>Закон РФ от 29.12.2012 г. № 273-ФЗ «Об образовании в Российской Федерации»;</w:t>
      </w:r>
    </w:p>
    <w:p w:rsidR="00CE12B8" w:rsidRPr="00CE12B8" w:rsidRDefault="00CE12B8" w:rsidP="00FC35A1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12B8">
        <w:rPr>
          <w:rFonts w:ascii="Times New Roman" w:hAnsi="Times New Roman"/>
          <w:sz w:val="24"/>
          <w:szCs w:val="24"/>
        </w:rPr>
        <w:t>Инструктивно-методическое письмо Министерства образования РФ от 14 марта 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CE12B8" w:rsidRPr="00CE12B8" w:rsidRDefault="00CE12B8" w:rsidP="00FC35A1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12B8">
        <w:rPr>
          <w:rFonts w:ascii="Times New Roman" w:hAnsi="Times New Roman"/>
          <w:sz w:val="24"/>
          <w:szCs w:val="24"/>
        </w:rPr>
        <w:t>Санитарно-эпидемиологическими правилами и нормативами СанПиН 2.4.</w:t>
      </w:r>
      <w:r w:rsidR="00C43730">
        <w:rPr>
          <w:rFonts w:ascii="Times New Roman" w:hAnsi="Times New Roman"/>
          <w:sz w:val="24"/>
          <w:szCs w:val="24"/>
        </w:rPr>
        <w:t>3648-20</w:t>
      </w:r>
      <w:r w:rsidRPr="00CE12B8">
        <w:rPr>
          <w:rFonts w:ascii="Times New Roman" w:hAnsi="Times New Roman"/>
          <w:sz w:val="24"/>
          <w:szCs w:val="24"/>
        </w:rPr>
        <w:t xml:space="preserve"> «Санитарно-</w:t>
      </w:r>
      <w:proofErr w:type="spellStart"/>
      <w:r w:rsidRPr="00CE12B8">
        <w:rPr>
          <w:rFonts w:ascii="Times New Roman" w:hAnsi="Times New Roman"/>
          <w:sz w:val="24"/>
          <w:szCs w:val="24"/>
        </w:rPr>
        <w:t>эпидимиологические</w:t>
      </w:r>
      <w:proofErr w:type="spellEnd"/>
      <w:r w:rsidRPr="00CE12B8">
        <w:rPr>
          <w:rFonts w:ascii="Times New Roman" w:hAnsi="Times New Roman"/>
          <w:sz w:val="24"/>
          <w:szCs w:val="24"/>
        </w:rPr>
        <w:t xml:space="preserve"> требования к устройству, содержанию и организации режима работы дошколь</w:t>
      </w:r>
      <w:r w:rsidR="00C43730">
        <w:rPr>
          <w:rFonts w:ascii="Times New Roman" w:hAnsi="Times New Roman"/>
          <w:sz w:val="24"/>
          <w:szCs w:val="24"/>
        </w:rPr>
        <w:t>ных образовательных учреждений»</w:t>
      </w:r>
      <w:r w:rsidRPr="00CE12B8">
        <w:rPr>
          <w:rFonts w:ascii="Times New Roman" w:hAnsi="Times New Roman"/>
          <w:sz w:val="24"/>
          <w:szCs w:val="24"/>
        </w:rPr>
        <w:t>;</w:t>
      </w:r>
    </w:p>
    <w:p w:rsidR="00CE12B8" w:rsidRPr="00CE12B8" w:rsidRDefault="00CE12B8" w:rsidP="00FC35A1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12B8">
        <w:rPr>
          <w:rFonts w:ascii="Times New Roman" w:hAnsi="Times New Roman"/>
          <w:sz w:val="24"/>
          <w:szCs w:val="24"/>
        </w:rPr>
        <w:t xml:space="preserve">Устав МАДОУ «Детский </w:t>
      </w:r>
      <w:proofErr w:type="gramStart"/>
      <w:r w:rsidR="00C43730">
        <w:rPr>
          <w:rFonts w:ascii="Times New Roman" w:hAnsi="Times New Roman"/>
          <w:sz w:val="24"/>
          <w:szCs w:val="24"/>
        </w:rPr>
        <w:t>сад  №</w:t>
      </w:r>
      <w:proofErr w:type="gramEnd"/>
      <w:r w:rsidR="00C43730">
        <w:rPr>
          <w:rFonts w:ascii="Times New Roman" w:hAnsi="Times New Roman"/>
          <w:sz w:val="24"/>
          <w:szCs w:val="24"/>
        </w:rPr>
        <w:t>27</w:t>
      </w:r>
      <w:r w:rsidRPr="00CE12B8">
        <w:rPr>
          <w:rFonts w:ascii="Times New Roman" w:hAnsi="Times New Roman"/>
          <w:sz w:val="24"/>
          <w:szCs w:val="24"/>
        </w:rPr>
        <w:t xml:space="preserve">» </w:t>
      </w:r>
    </w:p>
    <w:p w:rsidR="00CE12B8" w:rsidRPr="00CE12B8" w:rsidRDefault="00CE12B8" w:rsidP="00FC35A1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E12B8" w:rsidRPr="00CE12B8" w:rsidRDefault="00CE12B8" w:rsidP="00FC35A1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E12B8">
        <w:rPr>
          <w:rFonts w:ascii="Times New Roman" w:hAnsi="Times New Roman"/>
          <w:sz w:val="24"/>
          <w:szCs w:val="24"/>
        </w:rPr>
        <w:t>Учеб</w:t>
      </w:r>
      <w:r w:rsidR="00DE6309">
        <w:rPr>
          <w:rFonts w:ascii="Times New Roman" w:hAnsi="Times New Roman"/>
          <w:sz w:val="24"/>
          <w:szCs w:val="24"/>
        </w:rPr>
        <w:t>ный план МАДОУ «Детский сад №27</w:t>
      </w:r>
      <w:r w:rsidRPr="00CE12B8">
        <w:rPr>
          <w:rFonts w:ascii="Times New Roman" w:hAnsi="Times New Roman"/>
          <w:sz w:val="24"/>
          <w:szCs w:val="24"/>
        </w:rPr>
        <w:t xml:space="preserve">» составлен и направлен на достижение следующих </w:t>
      </w:r>
      <w:r w:rsidRPr="00CE12B8">
        <w:rPr>
          <w:rFonts w:ascii="Times New Roman" w:hAnsi="Times New Roman"/>
          <w:bCs/>
          <w:sz w:val="24"/>
          <w:szCs w:val="24"/>
        </w:rPr>
        <w:t>целей:</w:t>
      </w:r>
    </w:p>
    <w:p w:rsidR="00CE12B8" w:rsidRPr="00CE12B8" w:rsidRDefault="00CE12B8" w:rsidP="00FC35A1">
      <w:pPr>
        <w:pStyle w:val="a6"/>
        <w:spacing w:before="0" w:beforeAutospacing="0" w:after="0" w:afterAutospacing="0" w:line="360" w:lineRule="auto"/>
        <w:jc w:val="both"/>
      </w:pPr>
      <w:r w:rsidRPr="00CE12B8">
        <w:t xml:space="preserve">- Создание условий для </w:t>
      </w:r>
      <w:proofErr w:type="gramStart"/>
      <w:r w:rsidRPr="00CE12B8">
        <w:t>повышения  доступности</w:t>
      </w:r>
      <w:proofErr w:type="gramEnd"/>
      <w:r w:rsidRPr="00CE12B8">
        <w:t>, современного качества и эффективности, сохраняя лучшие традиции и накопленный опыт дополнительного образования по различным направлениям деятельности</w:t>
      </w:r>
    </w:p>
    <w:p w:rsidR="00CE12B8" w:rsidRPr="00CE12B8" w:rsidRDefault="00CE12B8" w:rsidP="00FC35A1">
      <w:pPr>
        <w:pStyle w:val="a3"/>
        <w:spacing w:before="0" w:beforeAutospacing="0" w:after="0" w:afterAutospacing="0" w:line="360" w:lineRule="auto"/>
        <w:rPr>
          <w:highlight w:val="green"/>
        </w:rPr>
      </w:pPr>
      <w:r w:rsidRPr="00CE12B8">
        <w:t>- Развитие индивидуальных способностей, креативности, самостоятельности, физического совершенствования детей дошкольного возраста посредством форм кружковой работы.</w:t>
      </w:r>
    </w:p>
    <w:p w:rsidR="00CE12B8" w:rsidRPr="00CE12B8" w:rsidRDefault="00CE12B8" w:rsidP="00FC35A1">
      <w:pPr>
        <w:pStyle w:val="a3"/>
        <w:spacing w:before="0" w:beforeAutospacing="0" w:after="0" w:afterAutospacing="0" w:line="360" w:lineRule="auto"/>
      </w:pPr>
      <w:r w:rsidRPr="00CE12B8">
        <w:t>- Формирование основ базовой культуры личности.</w:t>
      </w:r>
    </w:p>
    <w:p w:rsidR="00CE12B8" w:rsidRPr="00CE12B8" w:rsidRDefault="00CE12B8" w:rsidP="00FC35A1">
      <w:pPr>
        <w:pStyle w:val="a3"/>
        <w:spacing w:before="0" w:beforeAutospacing="0" w:after="0" w:afterAutospacing="0" w:line="360" w:lineRule="auto"/>
      </w:pPr>
      <w:r w:rsidRPr="00CE12B8">
        <w:t>- Оздоровление дошкольников.</w:t>
      </w:r>
    </w:p>
    <w:p w:rsidR="00CE12B8" w:rsidRPr="00CE12B8" w:rsidRDefault="00CE12B8" w:rsidP="00FC35A1">
      <w:pPr>
        <w:pStyle w:val="a3"/>
        <w:spacing w:before="0" w:beforeAutospacing="0" w:after="0" w:afterAutospacing="0" w:line="360" w:lineRule="auto"/>
      </w:pPr>
    </w:p>
    <w:p w:rsidR="00CE12B8" w:rsidRPr="00CE12B8" w:rsidRDefault="00CE12B8" w:rsidP="00FC35A1">
      <w:pPr>
        <w:pStyle w:val="a4"/>
        <w:spacing w:line="360" w:lineRule="auto"/>
        <w:jc w:val="both"/>
        <w:rPr>
          <w:b w:val="0"/>
          <w:sz w:val="24"/>
        </w:rPr>
      </w:pPr>
      <w:r w:rsidRPr="00CE12B8">
        <w:rPr>
          <w:bCs w:val="0"/>
          <w:sz w:val="24"/>
        </w:rPr>
        <w:t>Предполагаемые результаты</w:t>
      </w:r>
      <w:r w:rsidRPr="00CE12B8">
        <w:rPr>
          <w:b w:val="0"/>
          <w:sz w:val="24"/>
        </w:rPr>
        <w:t>:</w:t>
      </w:r>
    </w:p>
    <w:p w:rsidR="00CE12B8" w:rsidRPr="00CE12B8" w:rsidRDefault="00CE12B8" w:rsidP="00FC35A1">
      <w:pPr>
        <w:pStyle w:val="a4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b w:val="0"/>
          <w:sz w:val="24"/>
        </w:rPr>
      </w:pPr>
      <w:r w:rsidRPr="00CE12B8">
        <w:rPr>
          <w:b w:val="0"/>
          <w:sz w:val="24"/>
        </w:rPr>
        <w:t xml:space="preserve">Раскрыть в </w:t>
      </w:r>
      <w:proofErr w:type="gramStart"/>
      <w:r w:rsidRPr="00CE12B8">
        <w:rPr>
          <w:b w:val="0"/>
          <w:sz w:val="24"/>
        </w:rPr>
        <w:t>каждом  дошкольнике</w:t>
      </w:r>
      <w:proofErr w:type="gramEnd"/>
      <w:r w:rsidRPr="00CE12B8">
        <w:rPr>
          <w:b w:val="0"/>
          <w:sz w:val="24"/>
        </w:rPr>
        <w:t xml:space="preserve"> его потенциальные способности.</w:t>
      </w:r>
    </w:p>
    <w:p w:rsidR="00CE12B8" w:rsidRPr="00CE12B8" w:rsidRDefault="00CE12B8" w:rsidP="00FC35A1">
      <w:pPr>
        <w:pStyle w:val="a4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b w:val="0"/>
          <w:sz w:val="24"/>
        </w:rPr>
      </w:pPr>
      <w:r w:rsidRPr="00CE12B8">
        <w:rPr>
          <w:b w:val="0"/>
          <w:sz w:val="24"/>
        </w:rPr>
        <w:t>Широко использовать нетрадиционные приемы обучения, инновационные технологии и личностно-ориентированное взаимодействие с дошкольниками.</w:t>
      </w:r>
    </w:p>
    <w:p w:rsidR="00CE12B8" w:rsidRPr="00CE12B8" w:rsidRDefault="00CE12B8" w:rsidP="00FC35A1">
      <w:pPr>
        <w:pStyle w:val="a4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b w:val="0"/>
          <w:sz w:val="24"/>
        </w:rPr>
      </w:pPr>
      <w:r w:rsidRPr="00CE12B8">
        <w:rPr>
          <w:b w:val="0"/>
          <w:sz w:val="24"/>
        </w:rPr>
        <w:t xml:space="preserve">Активизация родителей на позициях сотрудничества и партнерства с педагогами, в </w:t>
      </w:r>
      <w:proofErr w:type="spellStart"/>
      <w:r w:rsidRPr="00CE12B8">
        <w:rPr>
          <w:b w:val="0"/>
          <w:sz w:val="24"/>
        </w:rPr>
        <w:t>воспитательно</w:t>
      </w:r>
      <w:proofErr w:type="spellEnd"/>
      <w:r w:rsidRPr="00CE12B8">
        <w:rPr>
          <w:b w:val="0"/>
          <w:sz w:val="24"/>
        </w:rPr>
        <w:t>-образовательном процессе дома и в дошкольном учреждении.</w:t>
      </w:r>
    </w:p>
    <w:p w:rsidR="00CE12B8" w:rsidRPr="00CE12B8" w:rsidRDefault="00CE12B8" w:rsidP="00FC35A1">
      <w:pPr>
        <w:pStyle w:val="a4"/>
        <w:tabs>
          <w:tab w:val="left" w:pos="426"/>
        </w:tabs>
        <w:spacing w:line="360" w:lineRule="auto"/>
        <w:jc w:val="both"/>
        <w:rPr>
          <w:b w:val="0"/>
          <w:sz w:val="24"/>
        </w:rPr>
      </w:pPr>
    </w:p>
    <w:p w:rsidR="00CE12B8" w:rsidRDefault="00CE12B8" w:rsidP="00FC35A1">
      <w:pPr>
        <w:pStyle w:val="a4"/>
        <w:numPr>
          <w:ilvl w:val="0"/>
          <w:numId w:val="4"/>
        </w:numPr>
        <w:tabs>
          <w:tab w:val="left" w:pos="426"/>
        </w:tabs>
        <w:spacing w:line="360" w:lineRule="auto"/>
        <w:rPr>
          <w:sz w:val="24"/>
        </w:rPr>
      </w:pPr>
      <w:r w:rsidRPr="00CE12B8">
        <w:rPr>
          <w:sz w:val="24"/>
        </w:rPr>
        <w:t xml:space="preserve">Организация </w:t>
      </w:r>
      <w:proofErr w:type="gramStart"/>
      <w:r w:rsidRPr="00CE12B8">
        <w:rPr>
          <w:sz w:val="24"/>
        </w:rPr>
        <w:t>дополнительных  платных</w:t>
      </w:r>
      <w:proofErr w:type="gramEnd"/>
      <w:r w:rsidRPr="00CE12B8">
        <w:rPr>
          <w:sz w:val="24"/>
        </w:rPr>
        <w:t xml:space="preserve"> услуг в учреждении</w:t>
      </w:r>
    </w:p>
    <w:p w:rsidR="00287D7A" w:rsidRPr="00CE12B8" w:rsidRDefault="00287D7A" w:rsidP="00FC35A1">
      <w:pPr>
        <w:pStyle w:val="a4"/>
        <w:tabs>
          <w:tab w:val="left" w:pos="426"/>
        </w:tabs>
        <w:spacing w:line="360" w:lineRule="auto"/>
        <w:jc w:val="left"/>
        <w:rPr>
          <w:b w:val="0"/>
          <w:sz w:val="24"/>
        </w:rPr>
      </w:pPr>
    </w:p>
    <w:p w:rsidR="00CE12B8" w:rsidRPr="00CE12B8" w:rsidRDefault="00CE12B8" w:rsidP="00FC35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12B8">
        <w:rPr>
          <w:rFonts w:ascii="Times New Roman" w:hAnsi="Times New Roman"/>
          <w:sz w:val="24"/>
          <w:szCs w:val="24"/>
        </w:rPr>
        <w:t xml:space="preserve">Организация </w:t>
      </w:r>
      <w:proofErr w:type="gramStart"/>
      <w:r w:rsidRPr="00CE12B8">
        <w:rPr>
          <w:rFonts w:ascii="Times New Roman" w:hAnsi="Times New Roman"/>
          <w:sz w:val="24"/>
          <w:szCs w:val="24"/>
        </w:rPr>
        <w:t>дополнительных  платных</w:t>
      </w:r>
      <w:proofErr w:type="gramEnd"/>
      <w:r w:rsidRPr="00CE12B8">
        <w:rPr>
          <w:rFonts w:ascii="Times New Roman" w:hAnsi="Times New Roman"/>
          <w:sz w:val="24"/>
          <w:szCs w:val="24"/>
        </w:rPr>
        <w:t xml:space="preserve"> услуг в учреждении обусловлена запросом родителей учреждения к процессу образования и воспитания детей. Для организации </w:t>
      </w:r>
      <w:proofErr w:type="gramStart"/>
      <w:r w:rsidRPr="00CE12B8">
        <w:rPr>
          <w:rFonts w:ascii="Times New Roman" w:hAnsi="Times New Roman"/>
          <w:sz w:val="24"/>
          <w:szCs w:val="24"/>
        </w:rPr>
        <w:t>дополнительных  платных</w:t>
      </w:r>
      <w:proofErr w:type="gramEnd"/>
      <w:r w:rsidRPr="00CE12B8">
        <w:rPr>
          <w:rFonts w:ascii="Times New Roman" w:hAnsi="Times New Roman"/>
          <w:sz w:val="24"/>
          <w:szCs w:val="24"/>
        </w:rPr>
        <w:t xml:space="preserve"> услуг были изучены спрос, мнение родителей. </w:t>
      </w:r>
    </w:p>
    <w:p w:rsidR="00CE12B8" w:rsidRPr="00CE12B8" w:rsidRDefault="00CE12B8" w:rsidP="00FC35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E12B8" w:rsidRPr="00CE12B8" w:rsidRDefault="00CE12B8" w:rsidP="00FC35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12B8">
        <w:rPr>
          <w:rFonts w:ascii="Times New Roman" w:hAnsi="Times New Roman"/>
          <w:sz w:val="24"/>
          <w:szCs w:val="24"/>
        </w:rPr>
        <w:t>Программы дополнительного образования детей дошкольного возраста:</w:t>
      </w:r>
    </w:p>
    <w:p w:rsidR="00CE12B8" w:rsidRPr="00CE12B8" w:rsidRDefault="00CE12B8" w:rsidP="00FC35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E12B8" w:rsidRPr="00FB758D" w:rsidRDefault="00CE12B8" w:rsidP="00FC35A1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B758D">
        <w:rPr>
          <w:rFonts w:ascii="Times New Roman" w:hAnsi="Times New Roman"/>
          <w:b/>
          <w:sz w:val="24"/>
          <w:szCs w:val="24"/>
        </w:rPr>
        <w:t>Х</w:t>
      </w:r>
      <w:r w:rsidR="003B21C1" w:rsidRPr="00FB758D">
        <w:rPr>
          <w:rFonts w:ascii="Times New Roman" w:hAnsi="Times New Roman"/>
          <w:b/>
          <w:sz w:val="24"/>
          <w:szCs w:val="24"/>
        </w:rPr>
        <w:t>ореография для детей 3</w:t>
      </w:r>
      <w:r w:rsidRPr="00FB758D">
        <w:rPr>
          <w:rFonts w:ascii="Times New Roman" w:hAnsi="Times New Roman"/>
          <w:b/>
          <w:sz w:val="24"/>
          <w:szCs w:val="24"/>
        </w:rPr>
        <w:t xml:space="preserve">-7 лет. </w:t>
      </w:r>
    </w:p>
    <w:p w:rsidR="0015467A" w:rsidRDefault="00CE12B8" w:rsidP="00FC35A1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58D">
        <w:rPr>
          <w:rFonts w:ascii="Times New Roman" w:hAnsi="Times New Roman"/>
          <w:b/>
          <w:sz w:val="24"/>
          <w:szCs w:val="24"/>
        </w:rPr>
        <w:lastRenderedPageBreak/>
        <w:t>Цель программы:</w:t>
      </w:r>
      <w:r w:rsidRPr="00CE12B8">
        <w:rPr>
          <w:rFonts w:ascii="Times New Roman" w:hAnsi="Times New Roman"/>
          <w:sz w:val="24"/>
          <w:szCs w:val="24"/>
        </w:rPr>
        <w:t xml:space="preserve"> </w:t>
      </w:r>
      <w:r w:rsidR="0015467A" w:rsidRPr="0015467A">
        <w:rPr>
          <w:rFonts w:ascii="Times New Roman" w:eastAsia="Times New Roman" w:hAnsi="Times New Roman"/>
          <w:sz w:val="24"/>
          <w:szCs w:val="24"/>
          <w:lang w:eastAsia="ru-RU"/>
        </w:rPr>
        <w:t>обучение ребенка танцевальным движениям, приобщению к танцевальному искусству, прививание умения слушать музыку и передавать в движении ее многообразие и красоту. Выявление и раскрытие творческих способностей ребенка посредством хореографического искусства.</w:t>
      </w:r>
    </w:p>
    <w:p w:rsidR="002C5480" w:rsidRDefault="002C5480" w:rsidP="00FC35A1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2B72" w:rsidRPr="003E2B72" w:rsidRDefault="003E2B72" w:rsidP="00FC35A1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E2B72">
        <w:rPr>
          <w:rFonts w:ascii="ArialMT" w:eastAsia="Times New Roman" w:hAnsi="ArialMT" w:cs="ArialMT"/>
          <w:b/>
          <w:sz w:val="24"/>
          <w:szCs w:val="24"/>
          <w:lang w:eastAsia="ru-RU"/>
        </w:rPr>
        <w:t>«Волшебная кисточка»</w:t>
      </w:r>
      <w:r w:rsidRPr="003E2B72">
        <w:rPr>
          <w:rFonts w:ascii="Times New Roman" w:hAnsi="Times New Roman"/>
          <w:b/>
          <w:sz w:val="24"/>
          <w:szCs w:val="24"/>
        </w:rPr>
        <w:t xml:space="preserve"> </w:t>
      </w:r>
      <w:r w:rsidRPr="00FB758D">
        <w:rPr>
          <w:rFonts w:ascii="Times New Roman" w:hAnsi="Times New Roman"/>
          <w:b/>
          <w:sz w:val="24"/>
          <w:szCs w:val="24"/>
        </w:rPr>
        <w:t xml:space="preserve">для детей 3-7 лет. </w:t>
      </w:r>
    </w:p>
    <w:p w:rsidR="003E2B72" w:rsidRPr="003E2B72" w:rsidRDefault="003E2B72" w:rsidP="00FC35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B72">
        <w:rPr>
          <w:rFonts w:ascii="ArialMT" w:eastAsia="Times New Roman" w:hAnsi="ArialMT" w:cs="ArialMT"/>
          <w:b/>
          <w:sz w:val="24"/>
          <w:szCs w:val="24"/>
          <w:lang w:eastAsia="ru-RU"/>
        </w:rPr>
        <w:t>Цель программы:</w:t>
      </w:r>
      <w:r w:rsidRPr="003E2B72">
        <w:rPr>
          <w:rFonts w:ascii="ArialMT" w:eastAsia="Times New Roman" w:hAnsi="ArialMT" w:cs="ArialMT"/>
          <w:sz w:val="24"/>
          <w:szCs w:val="24"/>
          <w:lang w:eastAsia="ru-RU"/>
        </w:rPr>
        <w:t xml:space="preserve"> </w:t>
      </w:r>
      <w:r w:rsidRPr="003E2B72">
        <w:rPr>
          <w:rFonts w:ascii="Times New Roman" w:eastAsia="Times New Roman" w:hAnsi="Times New Roman"/>
          <w:sz w:val="24"/>
          <w:szCs w:val="24"/>
          <w:lang w:eastAsia="ru-RU"/>
        </w:rPr>
        <w:t>формирование художественного мышления и нравственных черт личности ребенка через различные способы рисования.</w:t>
      </w:r>
    </w:p>
    <w:p w:rsidR="003E2B72" w:rsidRDefault="003E2B72" w:rsidP="00FC35A1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758D" w:rsidRDefault="00FB758D" w:rsidP="00FC35A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58D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Pr="00FB758D">
        <w:rPr>
          <w:rFonts w:ascii="Times New Roman" w:eastAsia="Times New Roman" w:hAnsi="Times New Roman"/>
          <w:b/>
          <w:sz w:val="24"/>
          <w:szCs w:val="24"/>
          <w:lang w:eastAsia="ru-RU"/>
        </w:rPr>
        <w:t>Звукарик</w:t>
      </w:r>
      <w:proofErr w:type="spellEnd"/>
      <w:r w:rsidRPr="00FB75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для детей 4</w:t>
      </w:r>
      <w:r w:rsidRPr="00FB758D">
        <w:rPr>
          <w:rFonts w:ascii="Times New Roman" w:hAnsi="Times New Roman"/>
          <w:b/>
          <w:sz w:val="24"/>
          <w:szCs w:val="24"/>
        </w:rPr>
        <w:t>-7 лет.</w:t>
      </w:r>
    </w:p>
    <w:p w:rsidR="00FB758D" w:rsidRPr="00FB758D" w:rsidRDefault="00FB758D" w:rsidP="00FC35A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758D" w:rsidRDefault="00FB758D" w:rsidP="00FC35A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58D">
        <w:rPr>
          <w:rFonts w:ascii="ArialMT" w:eastAsia="Times New Roman" w:hAnsi="ArialMT" w:cs="ArialMT"/>
          <w:b/>
          <w:sz w:val="24"/>
          <w:szCs w:val="24"/>
          <w:lang w:eastAsia="ru-RU"/>
        </w:rPr>
        <w:t>Цель программы:</w:t>
      </w:r>
      <w:r w:rsidRPr="00FB758D">
        <w:rPr>
          <w:rFonts w:ascii="ArialMT" w:eastAsia="Times New Roman" w:hAnsi="ArialMT" w:cs="ArialMT"/>
          <w:sz w:val="24"/>
          <w:szCs w:val="24"/>
          <w:lang w:eastAsia="ru-RU"/>
        </w:rPr>
        <w:t xml:space="preserve"> </w:t>
      </w:r>
      <w:r w:rsidRPr="00FB758D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и умение различать на слух произношения всех звуков родного </w:t>
      </w:r>
      <w:proofErr w:type="gramStart"/>
      <w:r w:rsidRPr="00FB758D">
        <w:rPr>
          <w:rFonts w:ascii="Times New Roman" w:eastAsia="Times New Roman" w:hAnsi="Times New Roman"/>
          <w:sz w:val="24"/>
          <w:szCs w:val="24"/>
          <w:lang w:eastAsia="ru-RU"/>
        </w:rPr>
        <w:t>языка,  вырабатывание</w:t>
      </w:r>
      <w:proofErr w:type="gramEnd"/>
      <w:r w:rsidRPr="00FB758D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навыков осознанного и умственного употребление слов в соответствии с контекстом высказывания, формирование интереса к занятиям.</w:t>
      </w:r>
    </w:p>
    <w:p w:rsidR="002C5480" w:rsidRDefault="002C5480" w:rsidP="00FC35A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2B72" w:rsidRDefault="003E2B72" w:rsidP="00FC35A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5CF0" w:rsidRDefault="00CA4260" w:rsidP="00FC35A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4260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Pr="00CA4260">
        <w:rPr>
          <w:rFonts w:ascii="Times New Roman" w:eastAsia="Times New Roman" w:hAnsi="Times New Roman"/>
          <w:b/>
          <w:sz w:val="24"/>
          <w:szCs w:val="24"/>
          <w:lang w:eastAsia="ru-RU"/>
        </w:rPr>
        <w:t>Звуковичок</w:t>
      </w:r>
      <w:proofErr w:type="spellEnd"/>
      <w:r w:rsidRPr="00CA4260">
        <w:rPr>
          <w:rFonts w:ascii="Times New Roman" w:eastAsia="Times New Roman" w:hAnsi="Times New Roman"/>
          <w:b/>
          <w:sz w:val="24"/>
          <w:szCs w:val="24"/>
          <w:lang w:eastAsia="ru-RU"/>
        </w:rPr>
        <w:t>» для детей от 4 до 7 лет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CA4260" w:rsidRPr="00AE5CF0" w:rsidRDefault="00CA4260" w:rsidP="00FC35A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5CF0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5C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</w:t>
      </w:r>
      <w:r w:rsidR="00CA4260" w:rsidRPr="00CA42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программы</w:t>
      </w:r>
      <w:r w:rsidRPr="00AE5C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  <w:r w:rsidRPr="00AE5C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преодоление имеющихся речевых нарушений у детей от 4 до 7 лет.</w:t>
      </w:r>
    </w:p>
    <w:p w:rsidR="002C5480" w:rsidRDefault="002C5480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4260" w:rsidRPr="00AE5CF0" w:rsidRDefault="00CA4260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E5CF0" w:rsidRPr="00CA4260" w:rsidRDefault="00CA4260" w:rsidP="00FC35A1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A42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«</w:t>
      </w:r>
      <w:proofErr w:type="spellStart"/>
      <w:r w:rsidRPr="00CA42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Логокаллиграфия</w:t>
      </w:r>
      <w:proofErr w:type="spellEnd"/>
      <w:r w:rsidRPr="00CA42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 для детей 5-7 лет.</w:t>
      </w:r>
    </w:p>
    <w:p w:rsidR="00CA4260" w:rsidRPr="00AE5CF0" w:rsidRDefault="00CA4260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E5CF0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5C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</w:t>
      </w:r>
      <w:r w:rsidR="00CA4260" w:rsidRPr="00CA42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программы</w:t>
      </w:r>
      <w:r w:rsidRPr="00AE5C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  <w:r w:rsidRPr="00AE5C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развитие речи и графических навыков у детей 5-7 лет.</w:t>
      </w:r>
    </w:p>
    <w:p w:rsidR="002C5480" w:rsidRDefault="002C5480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4260" w:rsidRPr="00AE5CF0" w:rsidRDefault="00CA4260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E5CF0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5CF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«По дороге к Азбуке</w:t>
      </w:r>
      <w:r w:rsidR="002E60B6">
        <w:rPr>
          <w:rFonts w:ascii="Times New Roman" w:eastAsia="Times New Roman" w:hAnsi="Times New Roman"/>
          <w:b/>
          <w:sz w:val="24"/>
          <w:szCs w:val="24"/>
          <w:lang w:eastAsia="ru-RU"/>
        </w:rPr>
        <w:t>» для детей 5-7 лет.</w:t>
      </w:r>
    </w:p>
    <w:p w:rsidR="002E60B6" w:rsidRPr="00AE5CF0" w:rsidRDefault="002E60B6" w:rsidP="00FC35A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5480" w:rsidRDefault="00AE5CF0" w:rsidP="00FC35A1">
      <w:pPr>
        <w:pStyle w:val="a7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E5CF0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="002E60B6" w:rsidRPr="002E60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программы</w:t>
      </w:r>
      <w:r w:rsidRPr="00AE5CF0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AE5CF0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подготовка ребенка к обучению чтению.</w:t>
      </w:r>
      <w:r w:rsidRPr="00AE5CF0">
        <w:rPr>
          <w:rFonts w:ascii="Times New Roman" w:hAnsi="Times New Roman"/>
          <w:sz w:val="24"/>
          <w:szCs w:val="24"/>
        </w:rPr>
        <w:t xml:space="preserve"> </w:t>
      </w:r>
      <w:r w:rsidRPr="00CE12B8">
        <w:rPr>
          <w:rFonts w:ascii="Times New Roman" w:hAnsi="Times New Roman"/>
          <w:sz w:val="24"/>
          <w:szCs w:val="24"/>
        </w:rPr>
        <w:t>Закрепление знаний понятий «Звук», «Буква», «Гласный», «Согласный». Учить вычленять звуки в словах, распознавать графическое изображение буквы и обозначать ее печатной буквой. Развитие связной речи, обогащение словарного запаса.</w:t>
      </w:r>
    </w:p>
    <w:p w:rsidR="00FC35A1" w:rsidRPr="00AE5CF0" w:rsidRDefault="00FC35A1" w:rsidP="00FC35A1">
      <w:pPr>
        <w:pStyle w:val="a7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E5CF0" w:rsidRPr="00364838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5CF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«</w:t>
      </w:r>
      <w:proofErr w:type="spellStart"/>
      <w:r w:rsidRPr="00AE5CF0">
        <w:rPr>
          <w:rFonts w:ascii="Times New Roman" w:eastAsia="Times New Roman" w:hAnsi="Times New Roman"/>
          <w:b/>
          <w:sz w:val="24"/>
          <w:szCs w:val="24"/>
          <w:lang w:eastAsia="ru-RU"/>
        </w:rPr>
        <w:t>Сенсомоторика</w:t>
      </w:r>
      <w:proofErr w:type="spellEnd"/>
      <w:r w:rsidR="00364838" w:rsidRPr="003648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для детей 5-7 лет. </w:t>
      </w:r>
    </w:p>
    <w:p w:rsidR="00364838" w:rsidRPr="00AE5CF0" w:rsidRDefault="00364838" w:rsidP="00FC35A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5CF0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5CF0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="00364838" w:rsidRPr="003648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программы</w:t>
      </w:r>
      <w:r w:rsidRPr="00AE5CF0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AE5CF0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развитие психических процессов посредством взаимодействия двух полушарий; обогащение, систематизация и расширение знаний детей в области </w:t>
      </w:r>
      <w:proofErr w:type="spellStart"/>
      <w:r w:rsidRPr="00AE5CF0">
        <w:rPr>
          <w:rFonts w:ascii="Times New Roman" w:eastAsia="Times New Roman" w:hAnsi="Times New Roman"/>
          <w:sz w:val="24"/>
          <w:szCs w:val="24"/>
          <w:lang w:eastAsia="ru-RU"/>
        </w:rPr>
        <w:t>сенсорики</w:t>
      </w:r>
      <w:proofErr w:type="spellEnd"/>
      <w:r w:rsidRPr="00AE5CF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C5480" w:rsidRPr="00AE5CF0" w:rsidRDefault="002C5480" w:rsidP="00FC35A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5480" w:rsidRPr="00364838" w:rsidRDefault="002C5480" w:rsidP="00FC35A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54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«</w:t>
      </w:r>
      <w:proofErr w:type="spellStart"/>
      <w:r w:rsidRPr="002C54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Сказкатерапия</w:t>
      </w:r>
      <w:proofErr w:type="spellEnd"/>
      <w:r w:rsidRPr="002C54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</w:t>
      </w:r>
      <w:r w:rsidRPr="002C54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648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детей </w:t>
      </w:r>
      <w:r w:rsidR="00D37021">
        <w:rPr>
          <w:rFonts w:ascii="Times New Roman" w:eastAsia="Times New Roman" w:hAnsi="Times New Roman"/>
          <w:b/>
          <w:sz w:val="24"/>
          <w:szCs w:val="24"/>
          <w:lang w:eastAsia="ru-RU"/>
        </w:rPr>
        <w:t>3-</w:t>
      </w:r>
      <w:r w:rsidRPr="003648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 лет. </w:t>
      </w:r>
    </w:p>
    <w:p w:rsidR="00AE5CF0" w:rsidRPr="00AE5CF0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E5CF0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5C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</w:t>
      </w:r>
      <w:r w:rsidR="00093FA4" w:rsidRPr="00093F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программы</w:t>
      </w:r>
      <w:r w:rsidRPr="00AE5C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  <w:r w:rsidRPr="00AE5C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развитие навыков коммуникативного общения и формирование эмоционального интеллекта с использованием авторских сказок детей от 3 до 7 лет.</w:t>
      </w:r>
    </w:p>
    <w:p w:rsidR="00093FA4" w:rsidRPr="00AE5CF0" w:rsidRDefault="00093FA4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E5CF0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E5C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«Чтение по динамически блокам»</w:t>
      </w:r>
      <w:r w:rsidR="00093FA4" w:rsidRPr="00093F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для детей 3-7 лет</w:t>
      </w:r>
      <w:r w:rsidRPr="00AE5C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093FA4" w:rsidRPr="00AE5CF0" w:rsidRDefault="00093FA4" w:rsidP="00FC35A1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C5480" w:rsidRPr="00AE5CF0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5C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</w:t>
      </w:r>
      <w:r w:rsidR="00093FA4" w:rsidRPr="00093F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программы</w:t>
      </w:r>
      <w:r w:rsidRPr="00AE5C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  <w:r w:rsidRPr="00AE5C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формирование элементарных навыков чтения с различным уровнем имеющихся у детей на данный момент знаний и навыков. Овладение навыками уверенного слогового чтения.</w:t>
      </w:r>
      <w:r w:rsidR="002C5480" w:rsidRPr="002C54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C5480" w:rsidRPr="00AE5C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обучение детей чтению по методике </w:t>
      </w:r>
      <w:proofErr w:type="spellStart"/>
      <w:r w:rsidR="002C5480" w:rsidRPr="00AE5C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Е.Чаплыгина</w:t>
      </w:r>
      <w:proofErr w:type="spellEnd"/>
      <w:r w:rsidR="002C5480" w:rsidRPr="00AE5C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3 до 7 лет.</w:t>
      </w:r>
    </w:p>
    <w:p w:rsidR="00AE5CF0" w:rsidRPr="00AE5CF0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92438" w:rsidRPr="00364838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5CF0">
        <w:rPr>
          <w:rFonts w:ascii="Times New Roman" w:eastAsia="Times New Roman" w:hAnsi="Times New Roman"/>
          <w:b/>
          <w:sz w:val="24"/>
          <w:szCs w:val="24"/>
          <w:lang w:eastAsia="ru-RU"/>
        </w:rPr>
        <w:t>«Логика и риторика»</w:t>
      </w:r>
      <w:r w:rsidR="00093F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2438" w:rsidRPr="003648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детей 5-7 лет. </w:t>
      </w:r>
    </w:p>
    <w:p w:rsidR="00AE5CF0" w:rsidRPr="00AE5CF0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2B72" w:rsidRPr="00FB758D" w:rsidRDefault="00AE5CF0" w:rsidP="00FC35A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2438">
        <w:rPr>
          <w:rFonts w:ascii="Times New Roman" w:hAnsi="Times New Roman"/>
          <w:b/>
          <w:sz w:val="24"/>
          <w:szCs w:val="24"/>
        </w:rPr>
        <w:t>Цель</w:t>
      </w:r>
      <w:r w:rsidR="00592438" w:rsidRPr="00592438">
        <w:rPr>
          <w:rFonts w:ascii="Times New Roman" w:hAnsi="Times New Roman"/>
          <w:b/>
          <w:sz w:val="24"/>
          <w:szCs w:val="24"/>
        </w:rPr>
        <w:t xml:space="preserve"> программы</w:t>
      </w:r>
      <w:r w:rsidRPr="00592438">
        <w:rPr>
          <w:rFonts w:ascii="Times New Roman" w:hAnsi="Times New Roman"/>
          <w:b/>
          <w:sz w:val="24"/>
          <w:szCs w:val="24"/>
        </w:rPr>
        <w:t xml:space="preserve">: </w:t>
      </w:r>
      <w:r w:rsidRPr="00592438">
        <w:rPr>
          <w:rFonts w:ascii="Times New Roman" w:hAnsi="Times New Roman"/>
          <w:sz w:val="24"/>
          <w:szCs w:val="24"/>
        </w:rPr>
        <w:t>развитие умственных способностей и познавательных интересов, умения решать нестандартные задачи, формирование умений наблюдать, анализировать, сравнивать, обобщать наблюдаемые явления и на основе этого делать определенные выводы и умозаключения. Овладение приемами логического мышления.</w:t>
      </w:r>
    </w:p>
    <w:p w:rsidR="00FB758D" w:rsidRPr="0015467A" w:rsidRDefault="00FB758D" w:rsidP="00FC35A1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30CC" w:rsidRDefault="00FC35A1" w:rsidP="00FC35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Учебный план определяет объем учебной нагрузки, отводимый на проведение образовательной деятельности, в рамках кружковой деятельности на основании учебно-тематического плана кружков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3329"/>
        <w:gridCol w:w="2127"/>
        <w:gridCol w:w="1552"/>
      </w:tblGrid>
      <w:tr w:rsidR="00FC35A1" w:rsidTr="00FC35A1">
        <w:tc>
          <w:tcPr>
            <w:tcW w:w="2336" w:type="dxa"/>
          </w:tcPr>
          <w:p w:rsidR="00FC35A1" w:rsidRPr="00FC35A1" w:rsidRDefault="00FC35A1" w:rsidP="00FC35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5A1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329" w:type="dxa"/>
          </w:tcPr>
          <w:p w:rsidR="00FC35A1" w:rsidRPr="00FC35A1" w:rsidRDefault="00FC35A1" w:rsidP="00FC35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2127" w:type="dxa"/>
          </w:tcPr>
          <w:p w:rsidR="00FC35A1" w:rsidRPr="00FC35A1" w:rsidRDefault="00FC35A1" w:rsidP="00FC35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52" w:type="dxa"/>
          </w:tcPr>
          <w:p w:rsidR="00FC35A1" w:rsidRPr="00FC35A1" w:rsidRDefault="00FC35A1" w:rsidP="00FC35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9A255D" w:rsidTr="00FC35A1">
        <w:tc>
          <w:tcPr>
            <w:tcW w:w="2336" w:type="dxa"/>
            <w:vMerge w:val="restart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Социально-педагогическое </w:t>
            </w: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Звуковичок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A255D" w:rsidTr="00FC35A1">
        <w:tc>
          <w:tcPr>
            <w:tcW w:w="2336" w:type="dxa"/>
            <w:vMerge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Звукарик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A255D" w:rsidTr="00FC35A1">
        <w:tc>
          <w:tcPr>
            <w:tcW w:w="2336" w:type="dxa"/>
            <w:vMerge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Сенсомоторика</w:t>
            </w:r>
            <w:proofErr w:type="spellEnd"/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A255D" w:rsidTr="00FC35A1">
        <w:tc>
          <w:tcPr>
            <w:tcW w:w="2336" w:type="dxa"/>
            <w:vMerge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Логика и риторика</w:t>
            </w:r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A255D" w:rsidTr="00FC35A1">
        <w:tc>
          <w:tcPr>
            <w:tcW w:w="2336" w:type="dxa"/>
            <w:vMerge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Сказкатерапия</w:t>
            </w:r>
            <w:proofErr w:type="spellEnd"/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A255D" w:rsidTr="00FC35A1">
        <w:tc>
          <w:tcPr>
            <w:tcW w:w="2336" w:type="dxa"/>
            <w:vMerge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динамическим блокам</w:t>
            </w:r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A255D" w:rsidTr="00FC35A1">
        <w:tc>
          <w:tcPr>
            <w:tcW w:w="2336" w:type="dxa"/>
            <w:vMerge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дороге к Азбуке</w:t>
            </w:r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A255D" w:rsidTr="00FC35A1">
        <w:tc>
          <w:tcPr>
            <w:tcW w:w="2336" w:type="dxa"/>
            <w:vMerge w:val="restart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Логокаллиграфия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A255D" w:rsidTr="00FC35A1">
        <w:tc>
          <w:tcPr>
            <w:tcW w:w="2336" w:type="dxa"/>
            <w:vMerge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A255D" w:rsidTr="00FC35A1">
        <w:tc>
          <w:tcPr>
            <w:tcW w:w="2336" w:type="dxa"/>
            <w:vMerge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Мастерилка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A255D" w:rsidTr="00FC35A1">
        <w:tc>
          <w:tcPr>
            <w:tcW w:w="2336" w:type="dxa"/>
            <w:vMerge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Волшебная кисточка </w:t>
            </w:r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A255D" w:rsidTr="00FC35A1">
        <w:tc>
          <w:tcPr>
            <w:tcW w:w="2336" w:type="dxa"/>
            <w:vMerge w:val="restart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Физкультурно-спортивное </w:t>
            </w: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A255D" w:rsidTr="00FC35A1">
        <w:tc>
          <w:tcPr>
            <w:tcW w:w="2336" w:type="dxa"/>
            <w:vMerge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малыш</w:t>
            </w:r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A255D" w:rsidTr="00FC35A1">
        <w:tc>
          <w:tcPr>
            <w:tcW w:w="2336" w:type="dxa"/>
            <w:vMerge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9A255D" w:rsidRDefault="009A255D" w:rsidP="00FC3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Восточные единоборства </w:t>
            </w:r>
          </w:p>
        </w:tc>
        <w:tc>
          <w:tcPr>
            <w:tcW w:w="2127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9A255D" w:rsidRDefault="009A255D" w:rsidP="00FD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FC35A1" w:rsidRDefault="00FC35A1" w:rsidP="00FC35A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0255B" w:rsidRDefault="00E0255B" w:rsidP="00FC35A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работы кружков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29"/>
        <w:gridCol w:w="2127"/>
        <w:gridCol w:w="2194"/>
        <w:gridCol w:w="1559"/>
      </w:tblGrid>
      <w:tr w:rsidR="00E0255B" w:rsidTr="00167745">
        <w:tc>
          <w:tcPr>
            <w:tcW w:w="3329" w:type="dxa"/>
          </w:tcPr>
          <w:p w:rsidR="00E0255B" w:rsidRPr="00FC35A1" w:rsidRDefault="00E0255B" w:rsidP="00A20B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2127" w:type="dxa"/>
          </w:tcPr>
          <w:p w:rsidR="00E0255B" w:rsidRPr="00FC35A1" w:rsidRDefault="00E0255B" w:rsidP="00A20B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2194" w:type="dxa"/>
          </w:tcPr>
          <w:p w:rsidR="00E0255B" w:rsidRPr="00FC35A1" w:rsidRDefault="00E0255B" w:rsidP="00A20B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1559" w:type="dxa"/>
          </w:tcPr>
          <w:p w:rsidR="00E0255B" w:rsidRDefault="00E0255B" w:rsidP="00A20B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E0255B" w:rsidTr="00167745">
        <w:tc>
          <w:tcPr>
            <w:tcW w:w="3329" w:type="dxa"/>
          </w:tcPr>
          <w:p w:rsidR="00E0255B" w:rsidRDefault="00E0255B" w:rsidP="00A20B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Звуковичок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E0255B" w:rsidRDefault="00E51921" w:rsidP="00A20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2194" w:type="dxa"/>
          </w:tcPr>
          <w:p w:rsidR="00E0255B" w:rsidRDefault="00E51921" w:rsidP="00A20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E0255B" w:rsidRDefault="00E51921" w:rsidP="00A20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15.15-15.40</w:t>
            </w:r>
          </w:p>
        </w:tc>
      </w:tr>
      <w:tr w:rsidR="00E0255B" w:rsidTr="00167745">
        <w:tc>
          <w:tcPr>
            <w:tcW w:w="3329" w:type="dxa"/>
          </w:tcPr>
          <w:p w:rsidR="00E0255B" w:rsidRDefault="00E0255B" w:rsidP="00A20B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Звукарик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E0255B" w:rsidRDefault="00E51921" w:rsidP="00A20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2194" w:type="dxa"/>
          </w:tcPr>
          <w:p w:rsidR="00E0255B" w:rsidRDefault="00E51921" w:rsidP="00A20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E0255B" w:rsidRDefault="00E51921" w:rsidP="00A20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15.15-15.40</w:t>
            </w:r>
          </w:p>
        </w:tc>
      </w:tr>
      <w:tr w:rsidR="00E0255B" w:rsidTr="00167745">
        <w:tc>
          <w:tcPr>
            <w:tcW w:w="3329" w:type="dxa"/>
          </w:tcPr>
          <w:p w:rsidR="00E0255B" w:rsidRDefault="00E0255B" w:rsidP="00A20B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Сенсомоторика</w:t>
            </w:r>
            <w:proofErr w:type="spellEnd"/>
          </w:p>
        </w:tc>
        <w:tc>
          <w:tcPr>
            <w:tcW w:w="2127" w:type="dxa"/>
          </w:tcPr>
          <w:p w:rsidR="00E0255B" w:rsidRDefault="007B4CB4" w:rsidP="00A20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2194" w:type="dxa"/>
          </w:tcPr>
          <w:p w:rsidR="00E0255B" w:rsidRDefault="007B4CB4" w:rsidP="00A20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7B4CB4" w:rsidRDefault="007B4CB4" w:rsidP="007B4C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15.15-15.35</w:t>
            </w:r>
          </w:p>
          <w:p w:rsidR="00E0255B" w:rsidRDefault="00E0255B" w:rsidP="00A20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971" w:rsidTr="00167745">
        <w:tc>
          <w:tcPr>
            <w:tcW w:w="3329" w:type="dxa"/>
          </w:tcPr>
          <w:p w:rsidR="00DC6971" w:rsidRDefault="00DC6971" w:rsidP="00DC69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Логика и риторика</w:t>
            </w:r>
          </w:p>
        </w:tc>
        <w:tc>
          <w:tcPr>
            <w:tcW w:w="2127" w:type="dxa"/>
          </w:tcPr>
          <w:p w:rsidR="00DC6971" w:rsidRDefault="00DC6971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Средняя, старшая, подготовительная </w:t>
            </w:r>
          </w:p>
        </w:tc>
        <w:tc>
          <w:tcPr>
            <w:tcW w:w="2194" w:type="dxa"/>
          </w:tcPr>
          <w:p w:rsidR="00DC6971" w:rsidRDefault="00C471E2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среда, четверг</w:t>
            </w:r>
          </w:p>
        </w:tc>
        <w:tc>
          <w:tcPr>
            <w:tcW w:w="1559" w:type="dxa"/>
          </w:tcPr>
          <w:p w:rsidR="00DC6971" w:rsidRDefault="00C471E2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15.15-15.35</w:t>
            </w:r>
          </w:p>
          <w:p w:rsidR="00C471E2" w:rsidRDefault="00C471E2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15.40-16.05</w:t>
            </w:r>
          </w:p>
        </w:tc>
      </w:tr>
      <w:tr w:rsidR="00DC6971" w:rsidTr="00167745">
        <w:tc>
          <w:tcPr>
            <w:tcW w:w="3329" w:type="dxa"/>
          </w:tcPr>
          <w:p w:rsidR="00DC6971" w:rsidRDefault="00DC6971" w:rsidP="00DC69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Сказкатерапия</w:t>
            </w:r>
            <w:proofErr w:type="spellEnd"/>
          </w:p>
        </w:tc>
        <w:tc>
          <w:tcPr>
            <w:tcW w:w="2127" w:type="dxa"/>
          </w:tcPr>
          <w:p w:rsidR="00DC6971" w:rsidRDefault="00EF1696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Младшая, средняя, старшая, подготовительная</w:t>
            </w:r>
          </w:p>
        </w:tc>
        <w:tc>
          <w:tcPr>
            <w:tcW w:w="2194" w:type="dxa"/>
          </w:tcPr>
          <w:p w:rsidR="00DC6971" w:rsidRDefault="00EF1696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понедельник, вторник, среда, четверг</w:t>
            </w:r>
          </w:p>
        </w:tc>
        <w:tc>
          <w:tcPr>
            <w:tcW w:w="1559" w:type="dxa"/>
          </w:tcPr>
          <w:p w:rsidR="00DC6971" w:rsidRDefault="00EF1696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15.15-16.10</w:t>
            </w:r>
          </w:p>
          <w:p w:rsidR="00EF1696" w:rsidRDefault="00EF1696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971" w:rsidTr="00167745">
        <w:tc>
          <w:tcPr>
            <w:tcW w:w="3329" w:type="dxa"/>
          </w:tcPr>
          <w:p w:rsidR="00DC6971" w:rsidRDefault="00DC6971" w:rsidP="00DC69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динамическим блокам</w:t>
            </w:r>
          </w:p>
        </w:tc>
        <w:tc>
          <w:tcPr>
            <w:tcW w:w="2127" w:type="dxa"/>
          </w:tcPr>
          <w:p w:rsidR="00DC6971" w:rsidRDefault="00DC6971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Средняя, старшая </w:t>
            </w:r>
          </w:p>
        </w:tc>
        <w:tc>
          <w:tcPr>
            <w:tcW w:w="2194" w:type="dxa"/>
          </w:tcPr>
          <w:p w:rsidR="00DC6971" w:rsidRDefault="00DC6971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понедельник, вторник, среда, четверг</w:t>
            </w:r>
          </w:p>
        </w:tc>
        <w:tc>
          <w:tcPr>
            <w:tcW w:w="1559" w:type="dxa"/>
          </w:tcPr>
          <w:p w:rsidR="00DC6971" w:rsidRDefault="00DC6971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15.15-16.10</w:t>
            </w:r>
          </w:p>
        </w:tc>
      </w:tr>
      <w:tr w:rsidR="00DC6971" w:rsidTr="00167745">
        <w:tc>
          <w:tcPr>
            <w:tcW w:w="3329" w:type="dxa"/>
          </w:tcPr>
          <w:p w:rsidR="00DC6971" w:rsidRDefault="00DC6971" w:rsidP="00DC69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дороге к Азбуке</w:t>
            </w:r>
          </w:p>
        </w:tc>
        <w:tc>
          <w:tcPr>
            <w:tcW w:w="2127" w:type="dxa"/>
          </w:tcPr>
          <w:p w:rsidR="00DC6971" w:rsidRDefault="00F9159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194" w:type="dxa"/>
          </w:tcPr>
          <w:p w:rsidR="00DC6971" w:rsidRDefault="00F9159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</w:tcPr>
          <w:p w:rsidR="00DC6971" w:rsidRDefault="00F9159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15.15-15.35</w:t>
            </w:r>
          </w:p>
        </w:tc>
      </w:tr>
      <w:tr w:rsidR="00DC6971" w:rsidTr="00167745">
        <w:tc>
          <w:tcPr>
            <w:tcW w:w="3329" w:type="dxa"/>
          </w:tcPr>
          <w:p w:rsidR="00DC6971" w:rsidRDefault="00DC6971" w:rsidP="00DC69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Логокаллиграфия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C6971" w:rsidRDefault="00F9159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2194" w:type="dxa"/>
          </w:tcPr>
          <w:p w:rsidR="00DC6971" w:rsidRDefault="00F9159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</w:tcPr>
          <w:p w:rsidR="00DC6971" w:rsidRDefault="00F9159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</w:tr>
      <w:tr w:rsidR="00DC6971" w:rsidTr="00167745">
        <w:tc>
          <w:tcPr>
            <w:tcW w:w="3329" w:type="dxa"/>
          </w:tcPr>
          <w:p w:rsidR="00DC6971" w:rsidRDefault="00DC6971" w:rsidP="00DC69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2127" w:type="dxa"/>
          </w:tcPr>
          <w:p w:rsidR="00DC6971" w:rsidRDefault="00F9159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Младшая, средняя, старшая</w:t>
            </w:r>
          </w:p>
        </w:tc>
        <w:tc>
          <w:tcPr>
            <w:tcW w:w="2194" w:type="dxa"/>
          </w:tcPr>
          <w:p w:rsidR="00DC6971" w:rsidRDefault="00F9159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вторник, среда, четверг</w:t>
            </w:r>
          </w:p>
        </w:tc>
        <w:tc>
          <w:tcPr>
            <w:tcW w:w="1559" w:type="dxa"/>
          </w:tcPr>
          <w:p w:rsidR="00F91594" w:rsidRDefault="00F91594" w:rsidP="00F9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15.15-15.35</w:t>
            </w:r>
          </w:p>
          <w:p w:rsidR="00DC6971" w:rsidRDefault="00F91594" w:rsidP="00F9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15.40-16.05</w:t>
            </w:r>
          </w:p>
        </w:tc>
      </w:tr>
      <w:tr w:rsidR="00DC6971" w:rsidTr="00167745">
        <w:tc>
          <w:tcPr>
            <w:tcW w:w="3329" w:type="dxa"/>
          </w:tcPr>
          <w:p w:rsidR="00DC6971" w:rsidRDefault="00DC6971" w:rsidP="00DC69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Мастерилка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C6971" w:rsidRDefault="00B63375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2194" w:type="dxa"/>
          </w:tcPr>
          <w:p w:rsidR="00DC6971" w:rsidRDefault="00B63375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DC6971" w:rsidRDefault="00B63375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15.15-16.10</w:t>
            </w:r>
          </w:p>
        </w:tc>
      </w:tr>
      <w:tr w:rsidR="00DC6971" w:rsidTr="00167745">
        <w:tc>
          <w:tcPr>
            <w:tcW w:w="3329" w:type="dxa"/>
          </w:tcPr>
          <w:p w:rsidR="00DC6971" w:rsidRDefault="00DC6971" w:rsidP="00DC69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Волшебная кисточка </w:t>
            </w:r>
          </w:p>
        </w:tc>
        <w:tc>
          <w:tcPr>
            <w:tcW w:w="2127" w:type="dxa"/>
          </w:tcPr>
          <w:p w:rsidR="00DC6971" w:rsidRDefault="00F9159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Средняя, старшая, подготовительная</w:t>
            </w:r>
          </w:p>
        </w:tc>
        <w:tc>
          <w:tcPr>
            <w:tcW w:w="2194" w:type="dxa"/>
          </w:tcPr>
          <w:p w:rsidR="00DC6971" w:rsidRDefault="00044EAD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понедельник, вторник, среда, четверг</w:t>
            </w:r>
          </w:p>
        </w:tc>
        <w:tc>
          <w:tcPr>
            <w:tcW w:w="1559" w:type="dxa"/>
          </w:tcPr>
          <w:p w:rsidR="00044EAD" w:rsidRDefault="00044EAD" w:rsidP="00044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15.15-15.35</w:t>
            </w:r>
          </w:p>
          <w:p w:rsidR="00DC6971" w:rsidRDefault="00044EAD" w:rsidP="00044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</w:tr>
      <w:tr w:rsidR="00DC6971" w:rsidTr="00167745">
        <w:tc>
          <w:tcPr>
            <w:tcW w:w="3329" w:type="dxa"/>
          </w:tcPr>
          <w:p w:rsidR="00DC6971" w:rsidRDefault="00DC6971" w:rsidP="00DC69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2127" w:type="dxa"/>
          </w:tcPr>
          <w:p w:rsidR="00DC6971" w:rsidRDefault="007B4CB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Младшая, средняя, старшая</w:t>
            </w:r>
          </w:p>
        </w:tc>
        <w:tc>
          <w:tcPr>
            <w:tcW w:w="2194" w:type="dxa"/>
          </w:tcPr>
          <w:p w:rsidR="00DC6971" w:rsidRDefault="00B63375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1559" w:type="dxa"/>
          </w:tcPr>
          <w:p w:rsidR="00E50628" w:rsidRDefault="00E50628" w:rsidP="00E50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15.15-15.35</w:t>
            </w:r>
          </w:p>
          <w:p w:rsidR="00DC6971" w:rsidRDefault="00E50628" w:rsidP="00E50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15.40-16.05</w:t>
            </w:r>
          </w:p>
        </w:tc>
      </w:tr>
      <w:tr w:rsidR="00DC6971" w:rsidTr="00167745">
        <w:tc>
          <w:tcPr>
            <w:tcW w:w="3329" w:type="dxa"/>
          </w:tcPr>
          <w:p w:rsidR="00DC6971" w:rsidRDefault="00DC6971" w:rsidP="00DC69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малыш</w:t>
            </w:r>
          </w:p>
        </w:tc>
        <w:tc>
          <w:tcPr>
            <w:tcW w:w="2127" w:type="dxa"/>
          </w:tcPr>
          <w:p w:rsidR="00DC6971" w:rsidRDefault="00E51921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194" w:type="dxa"/>
          </w:tcPr>
          <w:p w:rsidR="00DC6971" w:rsidRDefault="00E51921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DC6971" w:rsidRDefault="00E51921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15.15-15.35</w:t>
            </w:r>
          </w:p>
        </w:tc>
      </w:tr>
      <w:tr w:rsidR="00DC6971" w:rsidTr="00167745">
        <w:tc>
          <w:tcPr>
            <w:tcW w:w="3329" w:type="dxa"/>
          </w:tcPr>
          <w:p w:rsidR="00DC6971" w:rsidRDefault="00DC6971" w:rsidP="00DC69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Восточные единоборства </w:t>
            </w:r>
          </w:p>
        </w:tc>
        <w:tc>
          <w:tcPr>
            <w:tcW w:w="2127" w:type="dxa"/>
          </w:tcPr>
          <w:p w:rsidR="00DC6971" w:rsidRDefault="00C2641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Средняя, старшая, подготовительная</w:t>
            </w:r>
          </w:p>
        </w:tc>
        <w:tc>
          <w:tcPr>
            <w:tcW w:w="2194" w:type="dxa"/>
          </w:tcPr>
          <w:p w:rsidR="00DC6971" w:rsidRDefault="00C26414" w:rsidP="00DC6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1559" w:type="dxa"/>
          </w:tcPr>
          <w:p w:rsidR="00C26414" w:rsidRDefault="00C26414" w:rsidP="00C26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15.15-15.35</w:t>
            </w:r>
          </w:p>
          <w:p w:rsidR="00DC6971" w:rsidRDefault="00C26414" w:rsidP="00C26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15.40-16.05</w:t>
            </w:r>
          </w:p>
        </w:tc>
      </w:tr>
    </w:tbl>
    <w:p w:rsidR="00E0255B" w:rsidRPr="00FC35A1" w:rsidRDefault="00E0255B" w:rsidP="00FC35A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0255B" w:rsidRPr="00FC35A1" w:rsidSect="00834AB3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617A"/>
    <w:multiLevelType w:val="hybridMultilevel"/>
    <w:tmpl w:val="C31A3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50449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46D91"/>
    <w:multiLevelType w:val="hybridMultilevel"/>
    <w:tmpl w:val="0510BAFA"/>
    <w:lvl w:ilvl="0" w:tplc="DB1653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CD4C8F"/>
    <w:multiLevelType w:val="hybridMultilevel"/>
    <w:tmpl w:val="B2A04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28"/>
    <w:rsid w:val="00044EAD"/>
    <w:rsid w:val="00093FA4"/>
    <w:rsid w:val="0015467A"/>
    <w:rsid w:val="00167745"/>
    <w:rsid w:val="00192E28"/>
    <w:rsid w:val="002738E7"/>
    <w:rsid w:val="002811AC"/>
    <w:rsid w:val="00287D7A"/>
    <w:rsid w:val="002C5480"/>
    <w:rsid w:val="002E60B6"/>
    <w:rsid w:val="0031344E"/>
    <w:rsid w:val="00364838"/>
    <w:rsid w:val="00385A70"/>
    <w:rsid w:val="003B21C1"/>
    <w:rsid w:val="003E2B72"/>
    <w:rsid w:val="00434D74"/>
    <w:rsid w:val="004C0B69"/>
    <w:rsid w:val="00592438"/>
    <w:rsid w:val="005E4C2A"/>
    <w:rsid w:val="005F33E9"/>
    <w:rsid w:val="007530CC"/>
    <w:rsid w:val="00757A36"/>
    <w:rsid w:val="007B4CB4"/>
    <w:rsid w:val="00834AB3"/>
    <w:rsid w:val="009A255D"/>
    <w:rsid w:val="00A403E9"/>
    <w:rsid w:val="00AE5CF0"/>
    <w:rsid w:val="00B63375"/>
    <w:rsid w:val="00BA0F73"/>
    <w:rsid w:val="00BA607D"/>
    <w:rsid w:val="00C26414"/>
    <w:rsid w:val="00C43730"/>
    <w:rsid w:val="00C471E2"/>
    <w:rsid w:val="00CA4260"/>
    <w:rsid w:val="00CE12B8"/>
    <w:rsid w:val="00D37021"/>
    <w:rsid w:val="00DC6971"/>
    <w:rsid w:val="00DD3FE2"/>
    <w:rsid w:val="00DE6309"/>
    <w:rsid w:val="00E0255B"/>
    <w:rsid w:val="00E50628"/>
    <w:rsid w:val="00E51921"/>
    <w:rsid w:val="00EF1696"/>
    <w:rsid w:val="00F91594"/>
    <w:rsid w:val="00FB758D"/>
    <w:rsid w:val="00FC35A1"/>
    <w:rsid w:val="00FC7D93"/>
    <w:rsid w:val="00FD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87A5"/>
  <w15:chartTrackingRefBased/>
  <w15:docId w15:val="{F06E2394-B2ED-4FC3-8F8F-1C68FCFF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2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CE12B8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5">
    <w:name w:val="Заголовок Знак"/>
    <w:basedOn w:val="a0"/>
    <w:link w:val="a4"/>
    <w:uiPriority w:val="99"/>
    <w:rsid w:val="00CE12B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No Spacing"/>
    <w:basedOn w:val="a"/>
    <w:uiPriority w:val="1"/>
    <w:qFormat/>
    <w:rsid w:val="00CE1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E12B8"/>
    <w:pPr>
      <w:ind w:left="708"/>
    </w:pPr>
  </w:style>
  <w:style w:type="character" w:customStyle="1" w:styleId="c1">
    <w:name w:val="c1"/>
    <w:basedOn w:val="a0"/>
    <w:rsid w:val="00CE12B8"/>
  </w:style>
  <w:style w:type="character" w:customStyle="1" w:styleId="c0">
    <w:name w:val="c0"/>
    <w:basedOn w:val="a0"/>
    <w:rsid w:val="00CE12B8"/>
  </w:style>
  <w:style w:type="character" w:customStyle="1" w:styleId="c5">
    <w:name w:val="c5"/>
    <w:basedOn w:val="a0"/>
    <w:rsid w:val="00CE12B8"/>
  </w:style>
  <w:style w:type="paragraph" w:styleId="3">
    <w:name w:val="Body Text Indent 3"/>
    <w:basedOn w:val="a"/>
    <w:link w:val="30"/>
    <w:uiPriority w:val="99"/>
    <w:semiHidden/>
    <w:unhideWhenUsed/>
    <w:rsid w:val="0015467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5467A"/>
    <w:rPr>
      <w:rFonts w:ascii="Calibri" w:eastAsia="Calibri" w:hAnsi="Calibri" w:cs="Times New Roman"/>
      <w:sz w:val="16"/>
      <w:szCs w:val="16"/>
    </w:rPr>
  </w:style>
  <w:style w:type="table" w:styleId="a8">
    <w:name w:val="Table Grid"/>
    <w:basedOn w:val="a1"/>
    <w:uiPriority w:val="39"/>
    <w:rsid w:val="00FC3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4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E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2021-06-02T13:42:00Z</cp:lastPrinted>
  <dcterms:created xsi:type="dcterms:W3CDTF">2021-05-24T12:26:00Z</dcterms:created>
  <dcterms:modified xsi:type="dcterms:W3CDTF">2021-06-02T13:45:00Z</dcterms:modified>
</cp:coreProperties>
</file>